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4E6" w:rsidRDefault="007A6C3B">
      <w:pPr>
        <w:spacing w:line="700" w:lineRule="exact"/>
        <w:ind w:firstLine="420"/>
        <w:jc w:val="center"/>
        <w:rPr>
          <w:rFonts w:ascii="Times New Roman" w:eastAsia="方正小标宋简体" w:hAnsi="Times New Roman" w:cs="方正小标宋简体"/>
          <w:sz w:val="44"/>
          <w:szCs w:val="44"/>
        </w:rPr>
      </w:pPr>
      <w:r>
        <w:rPr>
          <w:rFonts w:ascii="Times New Roman" w:eastAsia="方正小标宋简体" w:hAnsi="Times New Roman" w:cs="方正小标宋简体" w:hint="eastAsia"/>
          <w:sz w:val="44"/>
          <w:szCs w:val="44"/>
        </w:rPr>
        <w:t>关于机关第一党总支科级职位补充人选工作方案的请示</w:t>
      </w:r>
    </w:p>
    <w:p w:rsidR="006154E6" w:rsidRDefault="007A6C3B">
      <w:pPr>
        <w:spacing w:line="560" w:lineRule="exact"/>
        <w:jc w:val="left"/>
        <w:rPr>
          <w:rFonts w:ascii="Times New Roman" w:eastAsia="仿宋" w:hAnsi="Times New Roman" w:cs="仿宋"/>
          <w:sz w:val="32"/>
          <w:szCs w:val="32"/>
        </w:rPr>
      </w:pPr>
      <w:r>
        <w:rPr>
          <w:rFonts w:ascii="Times New Roman" w:eastAsia="仿宋" w:hAnsi="Times New Roman" w:hint="eastAsia"/>
          <w:sz w:val="32"/>
          <w:szCs w:val="32"/>
        </w:rPr>
        <w:t>学校党委</w:t>
      </w:r>
      <w:r>
        <w:rPr>
          <w:rFonts w:ascii="Times New Roman" w:eastAsia="仿宋" w:hAnsi="Times New Roman" w:cs="仿宋" w:hint="eastAsia"/>
          <w:sz w:val="32"/>
          <w:szCs w:val="32"/>
        </w:rPr>
        <w:t>：</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仿宋"/>
          <w:sz w:val="32"/>
          <w:szCs w:val="32"/>
        </w:rPr>
        <w:t>为进一步加强</w:t>
      </w:r>
      <w:r>
        <w:rPr>
          <w:rFonts w:ascii="Times New Roman" w:eastAsia="仿宋" w:hAnsi="Times New Roman" w:hint="eastAsia"/>
          <w:sz w:val="32"/>
          <w:szCs w:val="32"/>
        </w:rPr>
        <w:t>机关一总支</w:t>
      </w:r>
      <w:r>
        <w:rPr>
          <w:rFonts w:ascii="Times New Roman" w:eastAsia="仿宋" w:hAnsi="仿宋" w:hint="eastAsia"/>
          <w:sz w:val="32"/>
          <w:szCs w:val="32"/>
        </w:rPr>
        <w:t>科级干部队伍</w:t>
      </w:r>
      <w:r>
        <w:rPr>
          <w:rFonts w:ascii="Times New Roman" w:eastAsia="仿宋" w:hAnsi="仿宋"/>
          <w:sz w:val="32"/>
          <w:szCs w:val="32"/>
        </w:rPr>
        <w:t>建设，根据《</w:t>
      </w:r>
      <w:r>
        <w:rPr>
          <w:rFonts w:ascii="Times New Roman" w:eastAsia="仿宋" w:hAnsi="Times New Roman" w:hint="eastAsia"/>
          <w:sz w:val="32"/>
          <w:szCs w:val="32"/>
        </w:rPr>
        <w:t>关于印发〈乐山师范学院科级机构和职位设置方案〉》（乐师院委</w:t>
      </w:r>
      <w:r>
        <w:rPr>
          <w:rFonts w:ascii="仿宋" w:eastAsia="仿宋" w:hAnsi="仿宋" w:hint="eastAsia"/>
          <w:sz w:val="32"/>
          <w:szCs w:val="32"/>
        </w:rPr>
        <w:t>﹝2015﹞57号</w:t>
      </w:r>
      <w:r>
        <w:rPr>
          <w:rFonts w:ascii="Times New Roman" w:eastAsia="仿宋" w:hAnsi="Times New Roman" w:hint="eastAsia"/>
          <w:sz w:val="32"/>
          <w:szCs w:val="32"/>
        </w:rPr>
        <w:t>）、《关于印发〈乐山师范学院新增科级机构及职数〉的通知》（乐师院委</w:t>
      </w:r>
      <w:r>
        <w:rPr>
          <w:rFonts w:ascii="仿宋" w:eastAsia="仿宋" w:hAnsi="仿宋" w:hint="eastAsia"/>
          <w:sz w:val="32"/>
          <w:szCs w:val="32"/>
        </w:rPr>
        <w:t>﹝2016﹞77号</w:t>
      </w:r>
      <w:r>
        <w:rPr>
          <w:rFonts w:ascii="Times New Roman" w:eastAsia="仿宋" w:hAnsi="Times New Roman" w:hint="eastAsia"/>
          <w:sz w:val="32"/>
          <w:szCs w:val="32"/>
        </w:rPr>
        <w:t>）、《关于印发〈乐山师范学院科级干部选拔、任用及管理实施办法（试行）〉的通知》（乐师院委</w:t>
      </w:r>
      <w:r>
        <w:rPr>
          <w:rFonts w:ascii="仿宋" w:eastAsia="仿宋" w:hAnsi="仿宋" w:hint="eastAsia"/>
          <w:sz w:val="32"/>
          <w:szCs w:val="32"/>
        </w:rPr>
        <w:t>﹝2017﹞16号</w:t>
      </w:r>
      <w:r>
        <w:rPr>
          <w:rFonts w:ascii="Times New Roman" w:eastAsia="仿宋" w:hAnsi="Times New Roman" w:hint="eastAsia"/>
          <w:sz w:val="32"/>
          <w:szCs w:val="32"/>
        </w:rPr>
        <w:t>）</w:t>
      </w:r>
      <w:r>
        <w:rPr>
          <w:rFonts w:ascii="Times New Roman" w:eastAsia="仿宋" w:hAnsi="Times New Roman" w:cs="仿宋" w:hint="eastAsia"/>
          <w:sz w:val="32"/>
          <w:szCs w:val="32"/>
        </w:rPr>
        <w:t>，</w:t>
      </w:r>
      <w:r>
        <w:rPr>
          <w:rFonts w:ascii="Times New Roman" w:eastAsia="仿宋" w:hAnsi="仿宋"/>
          <w:sz w:val="32"/>
          <w:szCs w:val="32"/>
        </w:rPr>
        <w:t>为适应工作需要，拟启动对</w:t>
      </w:r>
      <w:r>
        <w:rPr>
          <w:rFonts w:ascii="Times New Roman" w:eastAsia="仿宋" w:hAnsi="Times New Roman" w:hint="eastAsia"/>
          <w:sz w:val="32"/>
          <w:szCs w:val="32"/>
        </w:rPr>
        <w:t>机关一总支学生工作部学生管理科、学科竞赛管理科、校工会办公室、基本建设处工程规划技术科、工程预决算科、武装保卫部、保卫处消防科、地方合作处（校友总会办公室）校地合作科、校友联络办等</w:t>
      </w:r>
      <w:r>
        <w:rPr>
          <w:rFonts w:ascii="Times New Roman" w:eastAsia="仿宋" w:hAnsi="Times New Roman" w:hint="eastAsia"/>
          <w:sz w:val="32"/>
          <w:szCs w:val="32"/>
        </w:rPr>
        <w:t>8</w:t>
      </w:r>
      <w:r>
        <w:rPr>
          <w:rFonts w:ascii="Times New Roman" w:eastAsia="仿宋" w:hAnsi="Times New Roman" w:hint="eastAsia"/>
          <w:sz w:val="32"/>
          <w:szCs w:val="32"/>
        </w:rPr>
        <w:t>个科级干部</w:t>
      </w:r>
      <w:r w:rsidR="00D966CC">
        <w:rPr>
          <w:rFonts w:ascii="Times New Roman" w:eastAsia="仿宋" w:hAnsi="仿宋"/>
          <w:sz w:val="32"/>
          <w:szCs w:val="32"/>
        </w:rPr>
        <w:t>岗位的</w:t>
      </w:r>
      <w:r>
        <w:rPr>
          <w:rFonts w:ascii="Times New Roman" w:eastAsia="仿宋" w:hAnsi="仿宋"/>
          <w:sz w:val="32"/>
          <w:szCs w:val="32"/>
        </w:rPr>
        <w:t>补充</w:t>
      </w:r>
      <w:r>
        <w:rPr>
          <w:rFonts w:ascii="Times New Roman" w:eastAsia="仿宋" w:hAnsi="Times New Roman" w:cs="仿宋" w:hint="eastAsia"/>
          <w:sz w:val="32"/>
          <w:szCs w:val="32"/>
        </w:rPr>
        <w:t>。现提出如下工作方案。</w:t>
      </w:r>
    </w:p>
    <w:p w:rsidR="006154E6" w:rsidRDefault="007A6C3B">
      <w:pPr>
        <w:spacing w:line="700" w:lineRule="exact"/>
        <w:rPr>
          <w:rFonts w:ascii="Times New Roman" w:eastAsia="仿宋" w:hAnsi="Times New Roman" w:cs="仿宋"/>
          <w:sz w:val="32"/>
          <w:szCs w:val="32"/>
        </w:rPr>
      </w:pPr>
      <w:r>
        <w:rPr>
          <w:rFonts w:ascii="Times New Roman" w:eastAsia="黑体" w:hAnsi="Times New Roman" w:cs="黑体" w:hint="eastAsia"/>
          <w:sz w:val="32"/>
          <w:szCs w:val="32"/>
        </w:rPr>
        <w:t>一、工作任务</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1.</w:t>
      </w:r>
      <w:r>
        <w:rPr>
          <w:rFonts w:ascii="Times New Roman" w:eastAsia="仿宋" w:hAnsi="Times New Roman" w:cs="仿宋" w:hint="eastAsia"/>
          <w:sz w:val="32"/>
          <w:szCs w:val="32"/>
        </w:rPr>
        <w:t>补充</w:t>
      </w:r>
      <w:r>
        <w:rPr>
          <w:rFonts w:ascii="Times New Roman" w:eastAsia="仿宋" w:hAnsi="Times New Roman" w:hint="eastAsia"/>
          <w:sz w:val="32"/>
          <w:szCs w:val="32"/>
        </w:rPr>
        <w:t>机关一总支学生工作部学生管理科副科长、学科竞赛管理科副科长</w:t>
      </w:r>
      <w:r w:rsidR="00166687">
        <w:rPr>
          <w:rFonts w:ascii="Times New Roman" w:eastAsia="仿宋" w:hAnsi="Times New Roman" w:hint="eastAsia"/>
          <w:sz w:val="32"/>
          <w:szCs w:val="32"/>
        </w:rPr>
        <w:t>、校工会办公室主任、基本建设处工程规划技术科副科长、工程预决算科</w:t>
      </w:r>
      <w:r>
        <w:rPr>
          <w:rFonts w:ascii="Times New Roman" w:eastAsia="仿宋" w:hAnsi="Times New Roman" w:hint="eastAsia"/>
          <w:sz w:val="32"/>
          <w:szCs w:val="32"/>
        </w:rPr>
        <w:t>科长、武装保卫部、保卫处消防科副科长，地方合作处（校友总会办公室）校地合作科科长、校友联络办副主任等科级干部</w:t>
      </w:r>
      <w:r>
        <w:rPr>
          <w:rFonts w:ascii="Times New Roman" w:eastAsia="仿宋" w:hAnsi="Times New Roman" w:cs="仿宋" w:hint="eastAsia"/>
          <w:sz w:val="32"/>
          <w:szCs w:val="32"/>
        </w:rPr>
        <w:t>人选</w:t>
      </w:r>
      <w:r>
        <w:rPr>
          <w:rFonts w:ascii="Times New Roman" w:eastAsia="仿宋" w:hAnsi="Times New Roman" w:cs="仿宋" w:hint="eastAsia"/>
          <w:b/>
          <w:bCs/>
          <w:sz w:val="32"/>
          <w:szCs w:val="32"/>
        </w:rPr>
        <w:t>8</w:t>
      </w:r>
      <w:r>
        <w:rPr>
          <w:rFonts w:ascii="Times New Roman" w:eastAsia="仿宋" w:hAnsi="Times New Roman" w:cs="仿宋" w:hint="eastAsia"/>
          <w:sz w:val="32"/>
          <w:szCs w:val="32"/>
        </w:rPr>
        <w:t>名。</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2.</w:t>
      </w:r>
      <w:r>
        <w:rPr>
          <w:rFonts w:ascii="Times New Roman" w:eastAsia="仿宋" w:hAnsi="Times New Roman" w:cs="仿宋" w:hint="eastAsia"/>
          <w:sz w:val="32"/>
          <w:szCs w:val="32"/>
        </w:rPr>
        <w:t>形成动议方案、考察报告及人选考察材料。</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3.</w:t>
      </w:r>
      <w:r>
        <w:rPr>
          <w:rFonts w:ascii="Times New Roman" w:eastAsia="仿宋" w:hAnsi="Times New Roman" w:cs="仿宋" w:hint="eastAsia"/>
          <w:sz w:val="32"/>
          <w:szCs w:val="32"/>
        </w:rPr>
        <w:t>完成动议、民主推荐、考察、讨论决定及任职环节纪实记录工作。</w:t>
      </w:r>
    </w:p>
    <w:p w:rsidR="006154E6" w:rsidRDefault="007A6C3B">
      <w:pPr>
        <w:spacing w:line="700" w:lineRule="exact"/>
        <w:rPr>
          <w:rFonts w:ascii="Times New Roman" w:eastAsia="黑体" w:hAnsi="Times New Roman" w:cs="黑体"/>
          <w:sz w:val="32"/>
          <w:szCs w:val="32"/>
        </w:rPr>
      </w:pPr>
      <w:r>
        <w:rPr>
          <w:rFonts w:ascii="Times New Roman" w:eastAsia="黑体" w:hAnsi="Times New Roman" w:cs="黑体" w:hint="eastAsia"/>
          <w:sz w:val="32"/>
          <w:szCs w:val="32"/>
        </w:rPr>
        <w:lastRenderedPageBreak/>
        <w:t>二、职位与职数</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1.</w:t>
      </w:r>
      <w:r>
        <w:rPr>
          <w:rFonts w:ascii="Times New Roman" w:eastAsia="仿宋" w:hAnsi="Times New Roman" w:cs="仿宋" w:hint="eastAsia"/>
          <w:sz w:val="32"/>
          <w:szCs w:val="32"/>
        </w:rPr>
        <w:t>学生工作部、学生处可配思想政治教育科、学生资助中心、学生管理科、心理健康教育科、学科竞赛管理科等科级干部</w:t>
      </w:r>
      <w:r>
        <w:rPr>
          <w:rFonts w:ascii="Times New Roman" w:eastAsia="仿宋" w:hAnsi="Times New Roman" w:cs="仿宋" w:hint="eastAsia"/>
          <w:sz w:val="32"/>
          <w:szCs w:val="32"/>
        </w:rPr>
        <w:t>5</w:t>
      </w:r>
      <w:r>
        <w:rPr>
          <w:rFonts w:ascii="Times New Roman" w:eastAsia="仿宋" w:hAnsi="Times New Roman" w:cs="仿宋" w:hint="eastAsia"/>
          <w:sz w:val="32"/>
          <w:szCs w:val="32"/>
        </w:rPr>
        <w:t>名，现有</w:t>
      </w:r>
      <w:r>
        <w:rPr>
          <w:rFonts w:ascii="Times New Roman" w:eastAsia="仿宋" w:hAnsi="Times New Roman" w:cs="仿宋" w:hint="eastAsia"/>
          <w:sz w:val="32"/>
          <w:szCs w:val="32"/>
        </w:rPr>
        <w:t>1</w:t>
      </w:r>
      <w:r>
        <w:rPr>
          <w:rFonts w:ascii="Times New Roman" w:eastAsia="仿宋" w:hAnsi="Times New Roman" w:cs="仿宋" w:hint="eastAsia"/>
          <w:sz w:val="32"/>
          <w:szCs w:val="32"/>
        </w:rPr>
        <w:t>名，空缺</w:t>
      </w:r>
      <w:r>
        <w:rPr>
          <w:rFonts w:ascii="Times New Roman" w:eastAsia="仿宋" w:hAnsi="Times New Roman" w:cs="仿宋" w:hint="eastAsia"/>
          <w:sz w:val="32"/>
          <w:szCs w:val="32"/>
        </w:rPr>
        <w:t>4</w:t>
      </w:r>
      <w:r>
        <w:rPr>
          <w:rFonts w:ascii="Times New Roman" w:eastAsia="仿宋" w:hAnsi="Times New Roman" w:cs="仿宋" w:hint="eastAsia"/>
          <w:sz w:val="32"/>
          <w:szCs w:val="32"/>
        </w:rPr>
        <w:t>名。</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2.</w:t>
      </w:r>
      <w:r>
        <w:rPr>
          <w:rFonts w:ascii="Times New Roman" w:eastAsia="仿宋" w:hAnsi="Times New Roman" w:cs="仿宋" w:hint="eastAsia"/>
          <w:sz w:val="32"/>
          <w:szCs w:val="32"/>
        </w:rPr>
        <w:t>校工会可配工会办公室主任</w:t>
      </w:r>
      <w:r>
        <w:rPr>
          <w:rFonts w:ascii="Times New Roman" w:eastAsia="仿宋" w:hAnsi="Times New Roman" w:cs="仿宋" w:hint="eastAsia"/>
          <w:sz w:val="32"/>
          <w:szCs w:val="32"/>
        </w:rPr>
        <w:t>1</w:t>
      </w:r>
      <w:r>
        <w:rPr>
          <w:rFonts w:ascii="Times New Roman" w:eastAsia="仿宋" w:hAnsi="Times New Roman" w:cs="仿宋" w:hint="eastAsia"/>
          <w:sz w:val="32"/>
          <w:szCs w:val="32"/>
        </w:rPr>
        <w:t>名，现有</w:t>
      </w:r>
      <w:r>
        <w:rPr>
          <w:rFonts w:ascii="Times New Roman" w:eastAsia="仿宋" w:hAnsi="Times New Roman" w:cs="仿宋" w:hint="eastAsia"/>
          <w:sz w:val="32"/>
          <w:szCs w:val="32"/>
        </w:rPr>
        <w:t>0</w:t>
      </w:r>
      <w:r>
        <w:rPr>
          <w:rFonts w:ascii="Times New Roman" w:eastAsia="仿宋" w:hAnsi="Times New Roman" w:cs="仿宋" w:hint="eastAsia"/>
          <w:sz w:val="32"/>
          <w:szCs w:val="32"/>
        </w:rPr>
        <w:t>名，空缺</w:t>
      </w:r>
      <w:r>
        <w:rPr>
          <w:rFonts w:ascii="Times New Roman" w:eastAsia="仿宋" w:hAnsi="Times New Roman" w:cs="仿宋" w:hint="eastAsia"/>
          <w:sz w:val="32"/>
          <w:szCs w:val="32"/>
        </w:rPr>
        <w:t>1</w:t>
      </w:r>
      <w:r>
        <w:rPr>
          <w:rFonts w:ascii="Times New Roman" w:eastAsia="仿宋" w:hAnsi="Times New Roman" w:cs="仿宋" w:hint="eastAsia"/>
          <w:sz w:val="32"/>
          <w:szCs w:val="32"/>
        </w:rPr>
        <w:t>名。</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3.</w:t>
      </w:r>
      <w:r>
        <w:rPr>
          <w:rFonts w:ascii="Times New Roman" w:eastAsia="仿宋" w:hAnsi="Times New Roman" w:cs="仿宋" w:hint="eastAsia"/>
          <w:sz w:val="32"/>
          <w:szCs w:val="32"/>
        </w:rPr>
        <w:t>基本建设处可配工程规划技术科、维修管理科、工程预决算科、规划征地科等科级干部</w:t>
      </w:r>
      <w:r>
        <w:rPr>
          <w:rFonts w:ascii="Times New Roman" w:eastAsia="仿宋" w:hAnsi="Times New Roman" w:cs="仿宋" w:hint="eastAsia"/>
          <w:sz w:val="32"/>
          <w:szCs w:val="32"/>
        </w:rPr>
        <w:t>4</w:t>
      </w:r>
      <w:r>
        <w:rPr>
          <w:rFonts w:ascii="Times New Roman" w:eastAsia="仿宋" w:hAnsi="Times New Roman" w:cs="仿宋" w:hint="eastAsia"/>
          <w:sz w:val="32"/>
          <w:szCs w:val="32"/>
        </w:rPr>
        <w:t>名，现有</w:t>
      </w:r>
      <w:r>
        <w:rPr>
          <w:rFonts w:ascii="Times New Roman" w:eastAsia="仿宋" w:hAnsi="Times New Roman" w:cs="仿宋" w:hint="eastAsia"/>
          <w:sz w:val="32"/>
          <w:szCs w:val="32"/>
        </w:rPr>
        <w:t>1</w:t>
      </w:r>
      <w:r>
        <w:rPr>
          <w:rFonts w:ascii="Times New Roman" w:eastAsia="仿宋" w:hAnsi="Times New Roman" w:cs="仿宋" w:hint="eastAsia"/>
          <w:sz w:val="32"/>
          <w:szCs w:val="32"/>
        </w:rPr>
        <w:t>名，空缺</w:t>
      </w:r>
      <w:r>
        <w:rPr>
          <w:rFonts w:ascii="Times New Roman" w:eastAsia="仿宋" w:hAnsi="Times New Roman" w:cs="仿宋" w:hint="eastAsia"/>
          <w:sz w:val="32"/>
          <w:szCs w:val="32"/>
        </w:rPr>
        <w:t>3</w:t>
      </w:r>
      <w:r>
        <w:rPr>
          <w:rFonts w:ascii="Times New Roman" w:eastAsia="仿宋" w:hAnsi="Times New Roman" w:cs="仿宋" w:hint="eastAsia"/>
          <w:sz w:val="32"/>
          <w:szCs w:val="32"/>
        </w:rPr>
        <w:t>名。</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4.</w:t>
      </w:r>
      <w:r>
        <w:rPr>
          <w:rFonts w:ascii="Times New Roman" w:eastAsia="仿宋" w:hAnsi="Times New Roman" w:cs="仿宋" w:hint="eastAsia"/>
          <w:sz w:val="32"/>
          <w:szCs w:val="32"/>
        </w:rPr>
        <w:t>武装保卫部、保卫处可配消防科、治安交通科、政治保卫科、国防教育科等科级干部</w:t>
      </w:r>
      <w:r>
        <w:rPr>
          <w:rFonts w:ascii="Times New Roman" w:eastAsia="仿宋" w:hAnsi="Times New Roman" w:cs="仿宋" w:hint="eastAsia"/>
          <w:sz w:val="32"/>
          <w:szCs w:val="32"/>
        </w:rPr>
        <w:t>4</w:t>
      </w:r>
      <w:r>
        <w:rPr>
          <w:rFonts w:ascii="Times New Roman" w:eastAsia="仿宋" w:hAnsi="Times New Roman" w:cs="仿宋" w:hint="eastAsia"/>
          <w:sz w:val="32"/>
          <w:szCs w:val="32"/>
        </w:rPr>
        <w:t>名，现有</w:t>
      </w:r>
      <w:r>
        <w:rPr>
          <w:rFonts w:ascii="Times New Roman" w:eastAsia="仿宋" w:hAnsi="Times New Roman" w:cs="仿宋" w:hint="eastAsia"/>
          <w:sz w:val="32"/>
          <w:szCs w:val="32"/>
        </w:rPr>
        <w:t>1</w:t>
      </w:r>
      <w:r>
        <w:rPr>
          <w:rFonts w:ascii="Times New Roman" w:eastAsia="仿宋" w:hAnsi="Times New Roman" w:cs="仿宋" w:hint="eastAsia"/>
          <w:sz w:val="32"/>
          <w:szCs w:val="32"/>
        </w:rPr>
        <w:t>名，空缺</w:t>
      </w:r>
      <w:r>
        <w:rPr>
          <w:rFonts w:ascii="Times New Roman" w:eastAsia="仿宋" w:hAnsi="Times New Roman" w:cs="仿宋" w:hint="eastAsia"/>
          <w:sz w:val="32"/>
          <w:szCs w:val="32"/>
        </w:rPr>
        <w:t>3</w:t>
      </w:r>
      <w:r>
        <w:rPr>
          <w:rFonts w:ascii="Times New Roman" w:eastAsia="仿宋" w:hAnsi="Times New Roman" w:cs="仿宋" w:hint="eastAsia"/>
          <w:sz w:val="32"/>
          <w:szCs w:val="32"/>
        </w:rPr>
        <w:t>名。</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5.</w:t>
      </w:r>
      <w:r>
        <w:rPr>
          <w:rFonts w:ascii="Times New Roman" w:eastAsia="仿宋" w:hAnsi="Times New Roman" w:cs="仿宋" w:hint="eastAsia"/>
          <w:sz w:val="32"/>
          <w:szCs w:val="32"/>
        </w:rPr>
        <w:t>地方合作处可配校友联络办、校地合作科等科级干部</w:t>
      </w:r>
      <w:r>
        <w:rPr>
          <w:rFonts w:ascii="Times New Roman" w:eastAsia="仿宋" w:hAnsi="Times New Roman" w:cs="仿宋" w:hint="eastAsia"/>
          <w:sz w:val="32"/>
          <w:szCs w:val="32"/>
        </w:rPr>
        <w:t>2</w:t>
      </w:r>
      <w:r>
        <w:rPr>
          <w:rFonts w:ascii="Times New Roman" w:eastAsia="仿宋" w:hAnsi="Times New Roman" w:cs="仿宋" w:hint="eastAsia"/>
          <w:sz w:val="32"/>
          <w:szCs w:val="32"/>
        </w:rPr>
        <w:t>名，现有</w:t>
      </w:r>
      <w:r>
        <w:rPr>
          <w:rFonts w:ascii="Times New Roman" w:eastAsia="仿宋" w:hAnsi="Times New Roman" w:cs="仿宋" w:hint="eastAsia"/>
          <w:sz w:val="32"/>
          <w:szCs w:val="32"/>
        </w:rPr>
        <w:t>0</w:t>
      </w:r>
      <w:r>
        <w:rPr>
          <w:rFonts w:ascii="Times New Roman" w:eastAsia="仿宋" w:hAnsi="Times New Roman" w:cs="仿宋" w:hint="eastAsia"/>
          <w:sz w:val="32"/>
          <w:szCs w:val="32"/>
        </w:rPr>
        <w:t>名，空缺</w:t>
      </w:r>
      <w:r>
        <w:rPr>
          <w:rFonts w:ascii="Times New Roman" w:eastAsia="仿宋" w:hAnsi="Times New Roman" w:cs="仿宋" w:hint="eastAsia"/>
          <w:sz w:val="32"/>
          <w:szCs w:val="32"/>
        </w:rPr>
        <w:t>2</w:t>
      </w:r>
      <w:r>
        <w:rPr>
          <w:rFonts w:ascii="Times New Roman" w:eastAsia="仿宋" w:hAnsi="Times New Roman" w:cs="仿宋" w:hint="eastAsia"/>
          <w:sz w:val="32"/>
          <w:szCs w:val="32"/>
        </w:rPr>
        <w:t>名。</w:t>
      </w:r>
    </w:p>
    <w:p w:rsidR="006154E6" w:rsidRDefault="007A6C3B">
      <w:pPr>
        <w:spacing w:line="700" w:lineRule="exact"/>
        <w:rPr>
          <w:rFonts w:ascii="Times New Roman" w:eastAsia="黑体" w:hAnsi="Times New Roman" w:cs="黑体"/>
          <w:sz w:val="32"/>
          <w:szCs w:val="32"/>
        </w:rPr>
      </w:pPr>
      <w:r>
        <w:rPr>
          <w:rFonts w:ascii="Times New Roman" w:eastAsia="黑体" w:hAnsi="Times New Roman" w:cs="黑体" w:hint="eastAsia"/>
          <w:sz w:val="32"/>
          <w:szCs w:val="32"/>
        </w:rPr>
        <w:t>三、任职条件</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（一）基本条件：</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需具备《关于印发〈乐山师范学院科级干部选拔、任用及管理实施办法（试行）〉的通知》（乐师院委﹝</w:t>
      </w:r>
      <w:r w:rsidRPr="007A6C3B">
        <w:rPr>
          <w:rFonts w:ascii="Times New Roman" w:eastAsia="仿宋" w:hAnsi="Times New Roman" w:cs="仿宋" w:hint="eastAsia"/>
          <w:sz w:val="32"/>
          <w:szCs w:val="32"/>
        </w:rPr>
        <w:t>2017</w:t>
      </w:r>
      <w:r w:rsidRPr="007A6C3B">
        <w:rPr>
          <w:rFonts w:ascii="Times New Roman" w:eastAsia="仿宋" w:hAnsi="Times New Roman" w:cs="仿宋" w:hint="eastAsia"/>
          <w:sz w:val="32"/>
          <w:szCs w:val="32"/>
        </w:rPr>
        <w:t>﹞</w:t>
      </w:r>
      <w:r w:rsidRPr="007A6C3B">
        <w:rPr>
          <w:rFonts w:ascii="Times New Roman" w:eastAsia="仿宋" w:hAnsi="Times New Roman" w:cs="仿宋" w:hint="eastAsia"/>
          <w:sz w:val="32"/>
          <w:szCs w:val="32"/>
        </w:rPr>
        <w:t>16</w:t>
      </w:r>
      <w:r w:rsidRPr="007A6C3B">
        <w:rPr>
          <w:rFonts w:ascii="Times New Roman" w:eastAsia="仿宋" w:hAnsi="Times New Roman" w:cs="仿宋" w:hint="eastAsia"/>
          <w:sz w:val="32"/>
          <w:szCs w:val="32"/>
        </w:rPr>
        <w:t>号）中第五条规定的科级干部基本条件。</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（二）特殊要求：</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1.</w:t>
      </w:r>
      <w:r w:rsidRPr="007A6C3B">
        <w:rPr>
          <w:rFonts w:ascii="Times New Roman" w:eastAsia="仿宋" w:hAnsi="Times New Roman" w:cs="仿宋" w:hint="eastAsia"/>
          <w:sz w:val="32"/>
          <w:szCs w:val="32"/>
        </w:rPr>
        <w:t>学生工作部、学生处学生管理科副科长：中共党员，具备比较丰富的学生教育管理工作经验和较强的学生突发事件处置能力。</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2.</w:t>
      </w:r>
      <w:r w:rsidRPr="007A6C3B">
        <w:rPr>
          <w:rFonts w:ascii="Times New Roman" w:eastAsia="仿宋" w:hAnsi="Times New Roman" w:cs="仿宋" w:hint="eastAsia"/>
          <w:sz w:val="32"/>
          <w:szCs w:val="32"/>
        </w:rPr>
        <w:t>学生工作部、学生处学科竞赛管理科副科长：中共党员，责任心强，有较强的组织管理能力；有指导专业学科竞</w:t>
      </w:r>
      <w:r w:rsidRPr="007A6C3B">
        <w:rPr>
          <w:rFonts w:ascii="Times New Roman" w:eastAsia="仿宋" w:hAnsi="Times New Roman" w:cs="仿宋" w:hint="eastAsia"/>
          <w:sz w:val="32"/>
          <w:szCs w:val="32"/>
        </w:rPr>
        <w:lastRenderedPageBreak/>
        <w:t>赛背景或学科竞赛组织管理经历。</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3.</w:t>
      </w:r>
      <w:r w:rsidRPr="007A6C3B">
        <w:rPr>
          <w:rFonts w:ascii="Times New Roman" w:eastAsia="仿宋" w:hAnsi="Times New Roman" w:cs="仿宋" w:hint="eastAsia"/>
          <w:sz w:val="32"/>
          <w:szCs w:val="32"/>
        </w:rPr>
        <w:t>校工会办公室主任</w:t>
      </w:r>
      <w:r>
        <w:rPr>
          <w:rFonts w:ascii="Times New Roman" w:eastAsia="仿宋" w:hAnsi="Times New Roman" w:cs="仿宋" w:hint="eastAsia"/>
          <w:sz w:val="32"/>
          <w:szCs w:val="32"/>
        </w:rPr>
        <w:t>：热爱工会工作，熟悉工会有关法律法规；乐意为教职工服务；具有较强的文字表达能力，熟悉办公室各类文件、材料的写作；具有一定的调研能力，能够独立完成校工会、教代会所需的各种文字材料与调研报告。</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4.</w:t>
      </w:r>
      <w:r w:rsidRPr="007A6C3B">
        <w:rPr>
          <w:rFonts w:ascii="Times New Roman" w:eastAsia="仿宋" w:hAnsi="Times New Roman" w:cs="仿宋" w:hint="eastAsia"/>
          <w:sz w:val="32"/>
          <w:szCs w:val="32"/>
        </w:rPr>
        <w:t>武装保卫部、保卫处消防科副科长：有从事消防工作的相关证书；身体健康，热爱消防工作，能承受一定的工作压力和强度；工作责任心强，具有较强的服务意识、团队精神和奉献精神；熟悉相关工作的法律、法规。</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5.</w:t>
      </w:r>
      <w:r w:rsidRPr="007A6C3B">
        <w:rPr>
          <w:rFonts w:ascii="Times New Roman" w:eastAsia="仿宋" w:hAnsi="Times New Roman" w:cs="仿宋" w:hint="eastAsia"/>
          <w:sz w:val="32"/>
          <w:szCs w:val="32"/>
        </w:rPr>
        <w:t>基本建设处工程规划技术科</w:t>
      </w:r>
      <w:r w:rsidR="00174849">
        <w:rPr>
          <w:rFonts w:ascii="Times New Roman" w:eastAsia="仿宋" w:hAnsi="Times New Roman" w:cs="仿宋" w:hint="eastAsia"/>
          <w:sz w:val="32"/>
          <w:szCs w:val="32"/>
        </w:rPr>
        <w:t>副</w:t>
      </w:r>
      <w:r w:rsidRPr="007A6C3B">
        <w:rPr>
          <w:rFonts w:ascii="Times New Roman" w:eastAsia="仿宋" w:hAnsi="Times New Roman" w:cs="仿宋" w:hint="eastAsia"/>
          <w:sz w:val="32"/>
          <w:szCs w:val="32"/>
        </w:rPr>
        <w:t>科长：有一定的高校基建管理工作经验和技术能力。</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6.</w:t>
      </w:r>
      <w:r w:rsidRPr="007A6C3B">
        <w:rPr>
          <w:rFonts w:ascii="Times New Roman" w:eastAsia="仿宋" w:hAnsi="Times New Roman" w:cs="仿宋" w:hint="eastAsia"/>
          <w:sz w:val="32"/>
          <w:szCs w:val="32"/>
        </w:rPr>
        <w:t>基本建设处工程预</w:t>
      </w:r>
      <w:r w:rsidR="00174849">
        <w:rPr>
          <w:rFonts w:ascii="Times New Roman" w:eastAsia="仿宋" w:hAnsi="Times New Roman" w:cs="仿宋" w:hint="eastAsia"/>
          <w:sz w:val="32"/>
          <w:szCs w:val="32"/>
        </w:rPr>
        <w:t>决算科</w:t>
      </w:r>
      <w:r w:rsidRPr="007A6C3B">
        <w:rPr>
          <w:rFonts w:ascii="Times New Roman" w:eastAsia="仿宋" w:hAnsi="Times New Roman" w:cs="仿宋" w:hint="eastAsia"/>
          <w:sz w:val="32"/>
          <w:szCs w:val="32"/>
        </w:rPr>
        <w:t>科长：熟悉工程造价相关工作并有一定的高校工程造价管理经验。</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7.</w:t>
      </w:r>
      <w:r w:rsidRPr="007A6C3B">
        <w:rPr>
          <w:rFonts w:ascii="Times New Roman" w:eastAsia="仿宋" w:hAnsi="Times New Roman" w:cs="仿宋" w:hint="eastAsia"/>
          <w:sz w:val="32"/>
          <w:szCs w:val="32"/>
        </w:rPr>
        <w:t>地方合作处（校友总会办公室）校地合作科科长：清正廉洁，乐于奉献，服务意识强，有良好的团队协作意识和精神；了解项目、成果管理，熟悉相关政府职能部门的规则和制度，有良好的沟通交流和组织协调能力；具有互联网数据挖掘、分析和管理能力，具备解决地方合作处校地校企和校友会两个信息平台维护、更新中的技术问题的能力，具有较强的现代办公能力和公文写作能力。</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8.</w:t>
      </w:r>
      <w:r w:rsidRPr="007A6C3B">
        <w:rPr>
          <w:rFonts w:ascii="Times New Roman" w:eastAsia="仿宋" w:hAnsi="Times New Roman" w:cs="仿宋" w:hint="eastAsia"/>
          <w:sz w:val="32"/>
          <w:szCs w:val="32"/>
        </w:rPr>
        <w:t>地方合作处（校友总会办公室）校友联络办公室副主任：清正廉洁，乐于奉献，服务意识强，有良好的团队协作意识和精神；热心校友工作，具有较强的学习、沟通协调能力和校友工作实际经历，具有较强的现代办公能力和公文写</w:t>
      </w:r>
      <w:r w:rsidRPr="007A6C3B">
        <w:rPr>
          <w:rFonts w:ascii="Times New Roman" w:eastAsia="仿宋" w:hAnsi="Times New Roman" w:cs="仿宋" w:hint="eastAsia"/>
          <w:sz w:val="32"/>
          <w:szCs w:val="32"/>
        </w:rPr>
        <w:lastRenderedPageBreak/>
        <w:t>作能力。</w:t>
      </w:r>
    </w:p>
    <w:p w:rsidR="006154E6" w:rsidRDefault="007A6C3B">
      <w:pPr>
        <w:spacing w:line="700" w:lineRule="exact"/>
        <w:rPr>
          <w:rFonts w:ascii="Times New Roman" w:eastAsia="黑体" w:hAnsi="Times New Roman" w:cs="黑体"/>
          <w:sz w:val="32"/>
          <w:szCs w:val="32"/>
        </w:rPr>
      </w:pPr>
      <w:r>
        <w:rPr>
          <w:rFonts w:ascii="Times New Roman" w:eastAsia="黑体" w:hAnsi="Times New Roman" w:cs="黑体" w:hint="eastAsia"/>
          <w:sz w:val="32"/>
          <w:szCs w:val="32"/>
        </w:rPr>
        <w:t>四、岗位职责</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（一）学生工作部、学生处学生管理科副科长岗位职责：</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1.</w:t>
      </w:r>
      <w:r w:rsidRPr="007A6C3B">
        <w:rPr>
          <w:rFonts w:ascii="Times New Roman" w:eastAsia="仿宋" w:hAnsi="Times New Roman" w:cs="仿宋" w:hint="eastAsia"/>
          <w:sz w:val="32"/>
          <w:szCs w:val="32"/>
        </w:rPr>
        <w:t>负责全校学生安全教育管理工作的组织实施；</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2.</w:t>
      </w:r>
      <w:r w:rsidRPr="007A6C3B">
        <w:rPr>
          <w:rFonts w:ascii="Times New Roman" w:eastAsia="仿宋" w:hAnsi="Times New Roman" w:cs="仿宋" w:hint="eastAsia"/>
          <w:sz w:val="32"/>
          <w:szCs w:val="32"/>
        </w:rPr>
        <w:t>负责学风建设方案的组织实施，开展学校学风建设活动；</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3.</w:t>
      </w:r>
      <w:r w:rsidRPr="007A6C3B">
        <w:rPr>
          <w:rFonts w:ascii="Times New Roman" w:eastAsia="仿宋" w:hAnsi="Times New Roman" w:cs="仿宋" w:hint="eastAsia"/>
          <w:sz w:val="32"/>
          <w:szCs w:val="32"/>
        </w:rPr>
        <w:t>负责组织各教学院学生素质与能力拓展方案的实施；</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4.</w:t>
      </w:r>
      <w:r w:rsidRPr="007A6C3B">
        <w:rPr>
          <w:rFonts w:ascii="Times New Roman" w:eastAsia="仿宋" w:hAnsi="Times New Roman" w:cs="仿宋" w:hint="eastAsia"/>
          <w:sz w:val="32"/>
          <w:szCs w:val="32"/>
        </w:rPr>
        <w:t>负责大学生事务服务中心建设，开展好学生日常事务服务工作；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5.</w:t>
      </w:r>
      <w:r w:rsidRPr="007A6C3B">
        <w:rPr>
          <w:rFonts w:ascii="Times New Roman" w:eastAsia="仿宋" w:hAnsi="Times New Roman" w:cs="仿宋" w:hint="eastAsia"/>
          <w:sz w:val="32"/>
          <w:szCs w:val="32"/>
        </w:rPr>
        <w:t>配合后勤集团，负责学生公寓管理；</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6.</w:t>
      </w:r>
      <w:r w:rsidRPr="007A6C3B">
        <w:rPr>
          <w:rFonts w:ascii="Times New Roman" w:eastAsia="仿宋" w:hAnsi="Times New Roman" w:cs="仿宋" w:hint="eastAsia"/>
          <w:sz w:val="32"/>
          <w:szCs w:val="32"/>
        </w:rPr>
        <w:t>负责学生工作部（学生处）发文工作；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7.</w:t>
      </w:r>
      <w:r w:rsidRPr="007A6C3B">
        <w:rPr>
          <w:rFonts w:ascii="Times New Roman" w:eastAsia="仿宋" w:hAnsi="Times New Roman" w:cs="仿宋" w:hint="eastAsia"/>
          <w:sz w:val="32"/>
          <w:szCs w:val="32"/>
        </w:rPr>
        <w:t>负责迎新及新生入学教育、毕业生教育及离校工作，举办开学典礼、毕业典礼暨授位仪式、运动会、彝族年、公寓文化节等大型活动；</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8.</w:t>
      </w:r>
      <w:r w:rsidRPr="007A6C3B">
        <w:rPr>
          <w:rFonts w:ascii="Times New Roman" w:eastAsia="仿宋" w:hAnsi="Times New Roman" w:cs="仿宋" w:hint="eastAsia"/>
          <w:sz w:val="32"/>
          <w:szCs w:val="32"/>
        </w:rPr>
        <w:t>负责学生奖惩工作，具体完成违纪处分规定的执行，开展学生评优及表彰工作；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9.</w:t>
      </w:r>
      <w:r w:rsidRPr="007A6C3B">
        <w:rPr>
          <w:rFonts w:ascii="Times New Roman" w:eastAsia="仿宋" w:hAnsi="Times New Roman" w:cs="仿宋" w:hint="eastAsia"/>
          <w:sz w:val="32"/>
          <w:szCs w:val="32"/>
        </w:rPr>
        <w:t>负责班主任的聘任管理、津贴核算工作，评选表彰优秀班主任；</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10.</w:t>
      </w:r>
      <w:r w:rsidRPr="007A6C3B">
        <w:rPr>
          <w:rFonts w:ascii="Times New Roman" w:eastAsia="仿宋" w:hAnsi="Times New Roman" w:cs="仿宋" w:hint="eastAsia"/>
          <w:sz w:val="32"/>
          <w:szCs w:val="32"/>
        </w:rPr>
        <w:t>做好领导交办的其它工作。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（二）学生工作部、学生处学科竞赛管理科副科长岗位职责：</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1.</w:t>
      </w:r>
      <w:r w:rsidRPr="007A6C3B">
        <w:rPr>
          <w:rFonts w:ascii="Times New Roman" w:eastAsia="仿宋" w:hAnsi="Times New Roman" w:cs="仿宋" w:hint="eastAsia"/>
          <w:sz w:val="32"/>
          <w:szCs w:val="32"/>
        </w:rPr>
        <w:t>协助学生处长统筹管理全校学科竞赛工作（教务处管理的项目除外）；</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2.</w:t>
      </w:r>
      <w:r w:rsidRPr="007A6C3B">
        <w:rPr>
          <w:rFonts w:ascii="Times New Roman" w:eastAsia="仿宋" w:hAnsi="Times New Roman" w:cs="仿宋" w:hint="eastAsia"/>
          <w:sz w:val="32"/>
          <w:szCs w:val="32"/>
        </w:rPr>
        <w:t>负责制定、修订各类学科竞赛、学生科研奖励管理办</w:t>
      </w:r>
      <w:r w:rsidRPr="007A6C3B">
        <w:rPr>
          <w:rFonts w:ascii="Times New Roman" w:eastAsia="仿宋" w:hAnsi="Times New Roman" w:cs="仿宋" w:hint="eastAsia"/>
          <w:sz w:val="32"/>
          <w:szCs w:val="32"/>
        </w:rPr>
        <w:lastRenderedPageBreak/>
        <w:t>法；</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3.</w:t>
      </w:r>
      <w:r w:rsidRPr="007A6C3B">
        <w:rPr>
          <w:rFonts w:ascii="Times New Roman" w:eastAsia="仿宋" w:hAnsi="Times New Roman" w:cs="仿宋" w:hint="eastAsia"/>
          <w:sz w:val="32"/>
          <w:szCs w:val="32"/>
        </w:rPr>
        <w:t>协助相关二级学院完成所承办的省级、市级以上学科竞赛的组织工作，牵头组织部分全校性学科竞赛；</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4.</w:t>
      </w:r>
      <w:r w:rsidRPr="007A6C3B">
        <w:rPr>
          <w:rFonts w:ascii="Times New Roman" w:eastAsia="仿宋" w:hAnsi="Times New Roman" w:cs="仿宋" w:hint="eastAsia"/>
          <w:sz w:val="32"/>
          <w:szCs w:val="32"/>
        </w:rPr>
        <w:t>负责全校各类学科竞赛工作量审核认定；</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5.</w:t>
      </w:r>
      <w:r w:rsidRPr="007A6C3B">
        <w:rPr>
          <w:rFonts w:ascii="Times New Roman" w:eastAsia="仿宋" w:hAnsi="Times New Roman" w:cs="仿宋" w:hint="eastAsia"/>
          <w:sz w:val="32"/>
          <w:szCs w:val="32"/>
        </w:rPr>
        <w:t>负责全校学科竞赛经费预算和执行工作；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6.</w:t>
      </w:r>
      <w:r w:rsidRPr="007A6C3B">
        <w:rPr>
          <w:rFonts w:ascii="Times New Roman" w:eastAsia="仿宋" w:hAnsi="Times New Roman" w:cs="仿宋" w:hint="eastAsia"/>
          <w:sz w:val="32"/>
          <w:szCs w:val="32"/>
        </w:rPr>
        <w:t>负责二级学院绩效考核中与学科竞赛、学生科研等相关内容的审核和评定；</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7.</w:t>
      </w:r>
      <w:r w:rsidRPr="007A6C3B">
        <w:rPr>
          <w:rFonts w:ascii="Times New Roman" w:eastAsia="仿宋" w:hAnsi="Times New Roman" w:cs="仿宋" w:hint="eastAsia"/>
          <w:sz w:val="32"/>
          <w:szCs w:val="32"/>
        </w:rPr>
        <w:t>负责学生学科竞赛活动的相关调研、规划工作；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8.</w:t>
      </w:r>
      <w:r w:rsidRPr="007A6C3B">
        <w:rPr>
          <w:rFonts w:ascii="Times New Roman" w:eastAsia="仿宋" w:hAnsi="Times New Roman" w:cs="仿宋" w:hint="eastAsia"/>
          <w:sz w:val="32"/>
          <w:szCs w:val="32"/>
        </w:rPr>
        <w:t>完成领导交办的其他工作。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（三）校工会办公室主任岗位职责：</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1.</w:t>
      </w:r>
      <w:r w:rsidRPr="007A6C3B">
        <w:rPr>
          <w:rFonts w:ascii="Times New Roman" w:eastAsia="仿宋" w:hAnsi="Times New Roman" w:cs="仿宋" w:hint="eastAsia"/>
          <w:sz w:val="32"/>
          <w:szCs w:val="32"/>
        </w:rPr>
        <w:t>负责工会办公室综合管理、文秘工作；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2.</w:t>
      </w:r>
      <w:r w:rsidRPr="007A6C3B">
        <w:rPr>
          <w:rFonts w:ascii="Times New Roman" w:eastAsia="仿宋" w:hAnsi="Times New Roman" w:cs="仿宋" w:hint="eastAsia"/>
          <w:sz w:val="32"/>
          <w:szCs w:val="32"/>
        </w:rPr>
        <w:t>经办校工会各类信息的网页发布与对外宣传；</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3.</w:t>
      </w:r>
      <w:r w:rsidRPr="007A6C3B">
        <w:rPr>
          <w:rFonts w:ascii="Times New Roman" w:eastAsia="仿宋" w:hAnsi="Times New Roman" w:cs="仿宋" w:hint="eastAsia"/>
          <w:sz w:val="32"/>
          <w:szCs w:val="32"/>
        </w:rPr>
        <w:t>负责教代会执委会专门委员会的联络工作，草拟校工会、教代会所需各类文字材料；教代会提案工作，协助校工会党支部书记做好有关工作；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4.</w:t>
      </w:r>
      <w:r w:rsidRPr="007A6C3B">
        <w:rPr>
          <w:rFonts w:ascii="Times New Roman" w:eastAsia="仿宋" w:hAnsi="Times New Roman" w:cs="仿宋" w:hint="eastAsia"/>
          <w:sz w:val="32"/>
          <w:szCs w:val="32"/>
        </w:rPr>
        <w:t>负责具体经办教职工权益维护、劳动争议调解等工作。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（四）武装保卫部、保卫处消防科副科长岗位职责：</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1.</w:t>
      </w:r>
      <w:r w:rsidRPr="007A6C3B">
        <w:rPr>
          <w:rFonts w:ascii="Times New Roman" w:eastAsia="仿宋" w:hAnsi="Times New Roman" w:cs="仿宋" w:hint="eastAsia"/>
          <w:sz w:val="32"/>
          <w:szCs w:val="32"/>
        </w:rPr>
        <w:t>负责学校消防安全宣传教育工作；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2.</w:t>
      </w:r>
      <w:r w:rsidRPr="007A6C3B">
        <w:rPr>
          <w:rFonts w:ascii="Times New Roman" w:eastAsia="仿宋" w:hAnsi="Times New Roman" w:cs="仿宋" w:hint="eastAsia"/>
          <w:sz w:val="32"/>
          <w:szCs w:val="32"/>
        </w:rPr>
        <w:t>拟订消防安全工作方案，组织实施大型活动消防安全管理工作；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3.</w:t>
      </w:r>
      <w:r w:rsidRPr="007A6C3B">
        <w:rPr>
          <w:rFonts w:ascii="Times New Roman" w:eastAsia="仿宋" w:hAnsi="Times New Roman" w:cs="仿宋" w:hint="eastAsia"/>
          <w:sz w:val="32"/>
          <w:szCs w:val="32"/>
        </w:rPr>
        <w:t>组织制定消防安全制度和保障消防安全的操作规程并检查督促落实；</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4.</w:t>
      </w:r>
      <w:r w:rsidRPr="007A6C3B">
        <w:rPr>
          <w:rFonts w:ascii="Times New Roman" w:eastAsia="仿宋" w:hAnsi="Times New Roman" w:cs="仿宋" w:hint="eastAsia"/>
          <w:sz w:val="32"/>
          <w:szCs w:val="32"/>
        </w:rPr>
        <w:t>拟订消防安全工作资金投入和组织保障方案；</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5.</w:t>
      </w:r>
      <w:r w:rsidRPr="007A6C3B">
        <w:rPr>
          <w:rFonts w:ascii="Times New Roman" w:eastAsia="仿宋" w:hAnsi="Times New Roman" w:cs="仿宋" w:hint="eastAsia"/>
          <w:sz w:val="32"/>
          <w:szCs w:val="32"/>
        </w:rPr>
        <w:t>组织对全校消防设施、灭火器材和消防安全标志进行</w:t>
      </w:r>
      <w:r w:rsidRPr="007A6C3B">
        <w:rPr>
          <w:rFonts w:ascii="Times New Roman" w:eastAsia="仿宋" w:hAnsi="Times New Roman" w:cs="仿宋" w:hint="eastAsia"/>
          <w:sz w:val="32"/>
          <w:szCs w:val="32"/>
        </w:rPr>
        <w:lastRenderedPageBreak/>
        <w:t>检查，督促各使用单位建构筑物疏散通道和安全出口畅通；</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6.</w:t>
      </w:r>
      <w:r w:rsidRPr="007A6C3B">
        <w:rPr>
          <w:rFonts w:ascii="Times New Roman" w:eastAsia="仿宋" w:hAnsi="Times New Roman" w:cs="仿宋" w:hint="eastAsia"/>
          <w:sz w:val="32"/>
          <w:szCs w:val="32"/>
        </w:rPr>
        <w:t>负责日常消防安全管理，组织实施防火巡查、防火检查，督促落实火灾隐患整改工作；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7.</w:t>
      </w:r>
      <w:r w:rsidRPr="007A6C3B">
        <w:rPr>
          <w:rFonts w:ascii="Times New Roman" w:eastAsia="仿宋" w:hAnsi="Times New Roman" w:cs="仿宋" w:hint="eastAsia"/>
          <w:sz w:val="32"/>
          <w:szCs w:val="32"/>
        </w:rPr>
        <w:t>拟定消防工作经费预算和使用项目；</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8.</w:t>
      </w:r>
      <w:r w:rsidRPr="007A6C3B">
        <w:rPr>
          <w:rFonts w:ascii="Times New Roman" w:eastAsia="仿宋" w:hAnsi="Times New Roman" w:cs="仿宋" w:hint="eastAsia"/>
          <w:sz w:val="32"/>
          <w:szCs w:val="32"/>
        </w:rPr>
        <w:t>制定符合学校实际的灭火和应急疏散预案并组织实施；</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9.</w:t>
      </w:r>
      <w:r w:rsidRPr="007A6C3B">
        <w:rPr>
          <w:rFonts w:ascii="Times New Roman" w:eastAsia="仿宋" w:hAnsi="Times New Roman" w:cs="仿宋" w:hint="eastAsia"/>
          <w:sz w:val="32"/>
          <w:szCs w:val="32"/>
        </w:rPr>
        <w:t>负责消防工作建档和管理工作；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10.</w:t>
      </w:r>
      <w:r w:rsidRPr="007A6C3B">
        <w:rPr>
          <w:rFonts w:ascii="Times New Roman" w:eastAsia="仿宋" w:hAnsi="Times New Roman" w:cs="仿宋" w:hint="eastAsia"/>
          <w:sz w:val="32"/>
          <w:szCs w:val="32"/>
        </w:rPr>
        <w:t>完成处领导交办的其他任务。</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（五）基本建设处工程规划技术科</w:t>
      </w:r>
      <w:r w:rsidR="00F348BF">
        <w:rPr>
          <w:rFonts w:ascii="Times New Roman" w:eastAsia="仿宋" w:hAnsi="Times New Roman" w:cs="仿宋" w:hint="eastAsia"/>
          <w:sz w:val="32"/>
          <w:szCs w:val="32"/>
        </w:rPr>
        <w:t>副</w:t>
      </w:r>
      <w:r w:rsidRPr="007A6C3B">
        <w:rPr>
          <w:rFonts w:ascii="Times New Roman" w:eastAsia="仿宋" w:hAnsi="Times New Roman" w:cs="仿宋" w:hint="eastAsia"/>
          <w:sz w:val="32"/>
          <w:szCs w:val="32"/>
        </w:rPr>
        <w:t>科长岗位职责：</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1.</w:t>
      </w:r>
      <w:r w:rsidRPr="007A6C3B">
        <w:rPr>
          <w:rFonts w:ascii="Times New Roman" w:eastAsia="仿宋" w:hAnsi="Times New Roman" w:cs="仿宋" w:hint="eastAsia"/>
          <w:sz w:val="32"/>
          <w:szCs w:val="32"/>
        </w:rPr>
        <w:t>负责新建工程技术及造价管理工作；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2.</w:t>
      </w:r>
      <w:r w:rsidRPr="007A6C3B">
        <w:rPr>
          <w:rFonts w:ascii="Times New Roman" w:eastAsia="仿宋" w:hAnsi="Times New Roman" w:cs="仿宋" w:hint="eastAsia"/>
          <w:sz w:val="32"/>
          <w:szCs w:val="32"/>
        </w:rPr>
        <w:t>负责新建工程设计管理，组织编制设计任务书；负责勘察、施工、监理的招投标工作实施中的协调管理工作；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3.</w:t>
      </w:r>
      <w:r w:rsidRPr="007A6C3B">
        <w:rPr>
          <w:rFonts w:ascii="Times New Roman" w:eastAsia="仿宋" w:hAnsi="Times New Roman" w:cs="仿宋" w:hint="eastAsia"/>
          <w:sz w:val="32"/>
          <w:szCs w:val="32"/>
        </w:rPr>
        <w:t>配合草拟和审核项目勘察、设计、监理、施工招标文件和合同管理；</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4.</w:t>
      </w:r>
      <w:r w:rsidRPr="007A6C3B">
        <w:rPr>
          <w:rFonts w:ascii="Times New Roman" w:eastAsia="仿宋" w:hAnsi="Times New Roman" w:cs="仿宋" w:hint="eastAsia"/>
          <w:sz w:val="32"/>
          <w:szCs w:val="32"/>
        </w:rPr>
        <w:t>负责工程图纸的审核及与设计单位的协调工作；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5.</w:t>
      </w:r>
      <w:r w:rsidRPr="007A6C3B">
        <w:rPr>
          <w:rFonts w:ascii="Times New Roman" w:eastAsia="仿宋" w:hAnsi="Times New Roman" w:cs="仿宋" w:hint="eastAsia"/>
          <w:sz w:val="32"/>
          <w:szCs w:val="32"/>
        </w:rPr>
        <w:t>负责办理工程项目的设计变更、技术核定及现场签证的技术管理工作，协调组织重大施工技术问题的专题会或专家论证会议；</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6.</w:t>
      </w:r>
      <w:r w:rsidRPr="007A6C3B">
        <w:rPr>
          <w:rFonts w:ascii="Times New Roman" w:eastAsia="仿宋" w:hAnsi="Times New Roman" w:cs="仿宋" w:hint="eastAsia"/>
          <w:sz w:val="32"/>
          <w:szCs w:val="32"/>
        </w:rPr>
        <w:t>严格进行工程质量和安全生产的监督检查，监督施工单位对所有工程材料的检验；组织协调工程项目的阶段验收和竣工验收；组织技术业务学习与交流；</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7.</w:t>
      </w:r>
      <w:r w:rsidRPr="007A6C3B">
        <w:rPr>
          <w:rFonts w:ascii="Times New Roman" w:eastAsia="仿宋" w:hAnsi="Times New Roman" w:cs="仿宋" w:hint="eastAsia"/>
          <w:sz w:val="32"/>
          <w:szCs w:val="32"/>
        </w:rPr>
        <w:t>负责（委托）编制项目预算、工程结算，审核施工单位的工程结算，编制上报各类基建报表；</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8.</w:t>
      </w:r>
      <w:r w:rsidRPr="007A6C3B">
        <w:rPr>
          <w:rFonts w:ascii="Times New Roman" w:eastAsia="仿宋" w:hAnsi="Times New Roman" w:cs="仿宋" w:hint="eastAsia"/>
          <w:sz w:val="32"/>
          <w:szCs w:val="32"/>
        </w:rPr>
        <w:t>负责督促施工单位在保修期间及时处理所出现的工程质量缺陷；</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lastRenderedPageBreak/>
        <w:t>9.</w:t>
      </w:r>
      <w:r w:rsidRPr="007A6C3B">
        <w:rPr>
          <w:rFonts w:ascii="Times New Roman" w:eastAsia="仿宋" w:hAnsi="Times New Roman" w:cs="仿宋" w:hint="eastAsia"/>
          <w:sz w:val="32"/>
          <w:szCs w:val="32"/>
        </w:rPr>
        <w:t>完成领导交办的其他工作。</w:t>
      </w:r>
    </w:p>
    <w:p w:rsidR="006154E6" w:rsidRPr="007A6C3B" w:rsidRDefault="00F348BF" w:rsidP="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（六）基本建设处工程预决算科</w:t>
      </w:r>
      <w:r w:rsidR="007A6C3B" w:rsidRPr="007A6C3B">
        <w:rPr>
          <w:rFonts w:ascii="Times New Roman" w:eastAsia="仿宋" w:hAnsi="Times New Roman" w:cs="仿宋" w:hint="eastAsia"/>
          <w:sz w:val="32"/>
          <w:szCs w:val="32"/>
        </w:rPr>
        <w:t>科长岗位职责：</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1.</w:t>
      </w:r>
      <w:r w:rsidRPr="007A6C3B">
        <w:rPr>
          <w:rFonts w:ascii="Times New Roman" w:eastAsia="仿宋" w:hAnsi="Times New Roman" w:cs="仿宋" w:hint="eastAsia"/>
          <w:sz w:val="32"/>
          <w:szCs w:val="32"/>
        </w:rPr>
        <w:t>参与学校新建项目计划的制订，参与编制学校年度、季度、月度资金计划，检查计划执行情况；</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2.</w:t>
      </w:r>
      <w:r w:rsidRPr="007A6C3B">
        <w:rPr>
          <w:rFonts w:ascii="Times New Roman" w:eastAsia="仿宋" w:hAnsi="Times New Roman" w:cs="仿宋" w:hint="eastAsia"/>
          <w:sz w:val="32"/>
          <w:szCs w:val="32"/>
        </w:rPr>
        <w:t>负责组织及审核项目概算、预算、工程量清单的编制；</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3.</w:t>
      </w:r>
      <w:r w:rsidRPr="007A6C3B">
        <w:rPr>
          <w:rFonts w:ascii="Times New Roman" w:eastAsia="仿宋" w:hAnsi="Times New Roman" w:cs="仿宋" w:hint="eastAsia"/>
          <w:sz w:val="32"/>
          <w:szCs w:val="32"/>
        </w:rPr>
        <w:t>参与起草招标文件，参加招标工作，招标阶段负责选择工程量清单编制的代理机构；</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4.</w:t>
      </w:r>
      <w:r w:rsidRPr="007A6C3B">
        <w:rPr>
          <w:rFonts w:ascii="Times New Roman" w:eastAsia="仿宋" w:hAnsi="Times New Roman" w:cs="仿宋" w:hint="eastAsia"/>
          <w:sz w:val="32"/>
          <w:szCs w:val="32"/>
        </w:rPr>
        <w:t>参与草拟工程合同及商务谈判，负责合同审核，建立合同数据库，对工程合同进行统一管理；</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5.</w:t>
      </w:r>
      <w:r w:rsidRPr="007A6C3B">
        <w:rPr>
          <w:rFonts w:ascii="Times New Roman" w:eastAsia="仿宋" w:hAnsi="Times New Roman" w:cs="仿宋" w:hint="eastAsia"/>
          <w:sz w:val="32"/>
          <w:szCs w:val="32"/>
        </w:rPr>
        <w:t>对项目进行全过程造价控制与管理，对工程图纸进行经济分析，参与施工图技术交底及图纸会审，参加项目实施中技术核定、技术变更和现场签证等工作，为合理控制工程造价提供建议；</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6.</w:t>
      </w:r>
      <w:r w:rsidRPr="007A6C3B">
        <w:rPr>
          <w:rFonts w:ascii="Times New Roman" w:eastAsia="仿宋" w:hAnsi="Times New Roman" w:cs="仿宋" w:hint="eastAsia"/>
          <w:sz w:val="32"/>
          <w:szCs w:val="32"/>
        </w:rPr>
        <w:t>参加设备、材料的采购、考察、询价及认质认价工作；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7.</w:t>
      </w:r>
      <w:r w:rsidRPr="007A6C3B">
        <w:rPr>
          <w:rFonts w:ascii="Times New Roman" w:eastAsia="仿宋" w:hAnsi="Times New Roman" w:cs="仿宋" w:hint="eastAsia"/>
          <w:sz w:val="32"/>
          <w:szCs w:val="32"/>
        </w:rPr>
        <w:t>负责工程款的拨付审核，参与验工计价工作；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8.</w:t>
      </w:r>
      <w:r w:rsidRPr="007A6C3B">
        <w:rPr>
          <w:rFonts w:ascii="Times New Roman" w:eastAsia="仿宋" w:hAnsi="Times New Roman" w:cs="仿宋" w:hint="eastAsia"/>
          <w:sz w:val="32"/>
          <w:szCs w:val="32"/>
        </w:rPr>
        <w:t>参与项目竣工验收；</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9.</w:t>
      </w:r>
      <w:r w:rsidRPr="007A6C3B">
        <w:rPr>
          <w:rFonts w:ascii="Times New Roman" w:eastAsia="仿宋" w:hAnsi="Times New Roman" w:cs="仿宋" w:hint="eastAsia"/>
          <w:sz w:val="32"/>
          <w:szCs w:val="32"/>
        </w:rPr>
        <w:t>协助审计部门做好工程结算的初审及送审工作；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10.</w:t>
      </w:r>
      <w:r w:rsidRPr="007A6C3B">
        <w:rPr>
          <w:rFonts w:ascii="Times New Roman" w:eastAsia="仿宋" w:hAnsi="Times New Roman" w:cs="仿宋" w:hint="eastAsia"/>
          <w:sz w:val="32"/>
          <w:szCs w:val="32"/>
        </w:rPr>
        <w:t>完成领导交办的其它工作。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（七）地方合作处（校友总会办公室）校地合作科科长：</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负责校地、校企合作宣传、需求信息平台建设、项目对接等管理工作。具体负责：</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1.</w:t>
      </w:r>
      <w:r w:rsidRPr="007A6C3B">
        <w:rPr>
          <w:rFonts w:ascii="Times New Roman" w:eastAsia="仿宋" w:hAnsi="Times New Roman" w:cs="仿宋" w:hint="eastAsia"/>
          <w:sz w:val="32"/>
          <w:szCs w:val="32"/>
        </w:rPr>
        <w:t>负责处理校地校企的沟通联络和相关的接待工作，开拓校地、校企等合作交流渠道；收集、发布学校科技成果信息、各地在经济社会发展过程中的各类合作需求信息，为学</w:t>
      </w:r>
      <w:r w:rsidRPr="007A6C3B">
        <w:rPr>
          <w:rFonts w:ascii="Times New Roman" w:eastAsia="仿宋" w:hAnsi="Times New Roman" w:cs="仿宋" w:hint="eastAsia"/>
          <w:sz w:val="32"/>
          <w:szCs w:val="32"/>
        </w:rPr>
        <w:lastRenderedPageBreak/>
        <w:t>校与地方、企业合作搭建信息对接平台，为全校师生争取交流与合作的项目和开展合作研究的机会；</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2.</w:t>
      </w:r>
      <w:r w:rsidRPr="007A6C3B">
        <w:rPr>
          <w:rFonts w:ascii="Times New Roman" w:eastAsia="仿宋" w:hAnsi="Times New Roman" w:cs="仿宋" w:hint="eastAsia"/>
          <w:sz w:val="32"/>
          <w:szCs w:val="32"/>
        </w:rPr>
        <w:t>积极组织和协助二级单位开展校地校企项目对接，对开展的合作项目进行跟踪、督查、协调，协助相关部门开展合作项目评估和考核等一系列工作；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3.</w:t>
      </w:r>
      <w:r w:rsidRPr="007A6C3B">
        <w:rPr>
          <w:rFonts w:ascii="Times New Roman" w:eastAsia="仿宋" w:hAnsi="Times New Roman" w:cs="仿宋" w:hint="eastAsia"/>
          <w:sz w:val="32"/>
          <w:szCs w:val="32"/>
        </w:rPr>
        <w:t>做好校地校企合作项目实施工作中的服务协调和合作信息平台建设；</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4.</w:t>
      </w:r>
      <w:r w:rsidRPr="007A6C3B">
        <w:rPr>
          <w:rFonts w:ascii="Times New Roman" w:eastAsia="仿宋" w:hAnsi="Times New Roman" w:cs="仿宋" w:hint="eastAsia"/>
          <w:sz w:val="32"/>
          <w:szCs w:val="32"/>
        </w:rPr>
        <w:t>完成领导交办的其它工作。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（八）地方合作处（校友总会办公室）校友联络办公室副主任岗位职责：</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负责校友会工作、精准扶贫及办公室事务。具体负责：</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1.</w:t>
      </w:r>
      <w:r w:rsidRPr="007A6C3B">
        <w:rPr>
          <w:rFonts w:ascii="Times New Roman" w:eastAsia="仿宋" w:hAnsi="Times New Roman" w:cs="仿宋" w:hint="eastAsia"/>
          <w:sz w:val="32"/>
          <w:szCs w:val="32"/>
        </w:rPr>
        <w:t>负责处理各地校友分会沟通联络和相关的接待工作，负责校友总会网站和信息交流平台的建设和管理，及时更新和完善校友数据库；</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2.</w:t>
      </w:r>
      <w:r w:rsidRPr="007A6C3B">
        <w:rPr>
          <w:rFonts w:ascii="Times New Roman" w:eastAsia="仿宋" w:hAnsi="Times New Roman" w:cs="仿宋" w:hint="eastAsia"/>
          <w:sz w:val="32"/>
          <w:szCs w:val="32"/>
        </w:rPr>
        <w:t>组织收集各地校友信息资料，采访和宣传优秀校友事迹，发掘整理办学史料，组织校友资源的开发与利用研究，做好校友教育发展基金的筹措与管理工作；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3.</w:t>
      </w:r>
      <w:r w:rsidRPr="007A6C3B">
        <w:rPr>
          <w:rFonts w:ascii="Times New Roman" w:eastAsia="仿宋" w:hAnsi="Times New Roman" w:cs="仿宋" w:hint="eastAsia"/>
          <w:sz w:val="32"/>
          <w:szCs w:val="32"/>
        </w:rPr>
        <w:t>负责各级教育扶贫工作项目对接、组织与落实；</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4.</w:t>
      </w:r>
      <w:r w:rsidRPr="007A6C3B">
        <w:rPr>
          <w:rFonts w:ascii="Times New Roman" w:eastAsia="仿宋" w:hAnsi="Times New Roman" w:cs="仿宋" w:hint="eastAsia"/>
          <w:sz w:val="32"/>
          <w:szCs w:val="32"/>
        </w:rPr>
        <w:t>完成领导交办的其它工作。</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五、选拔范围</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1.</w:t>
      </w:r>
      <w:r w:rsidRPr="007A6C3B">
        <w:rPr>
          <w:rFonts w:ascii="Times New Roman" w:eastAsia="仿宋" w:hAnsi="Times New Roman" w:cs="仿宋" w:hint="eastAsia"/>
          <w:sz w:val="32"/>
          <w:szCs w:val="32"/>
        </w:rPr>
        <w:t>学生工作部、学生处学生管理科副科长、学科竞赛管理科副科长在学生工作部、学生处部门工作人员中选拔；</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2.</w:t>
      </w:r>
      <w:r w:rsidRPr="007A6C3B">
        <w:rPr>
          <w:rFonts w:ascii="Times New Roman" w:eastAsia="仿宋" w:hAnsi="Times New Roman" w:cs="仿宋" w:hint="eastAsia"/>
          <w:sz w:val="32"/>
          <w:szCs w:val="32"/>
        </w:rPr>
        <w:t>校工会办公室主任在校工会部门工作人员中选拔；</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3.</w:t>
      </w:r>
      <w:r w:rsidRPr="007A6C3B">
        <w:rPr>
          <w:rFonts w:ascii="Times New Roman" w:eastAsia="仿宋" w:hAnsi="Times New Roman" w:cs="仿宋" w:hint="eastAsia"/>
          <w:sz w:val="32"/>
          <w:szCs w:val="32"/>
        </w:rPr>
        <w:t>基本建设处工程规划技术科</w:t>
      </w:r>
      <w:r w:rsidR="009875E9">
        <w:rPr>
          <w:rFonts w:ascii="Times New Roman" w:eastAsia="仿宋" w:hAnsi="Times New Roman" w:cs="仿宋" w:hint="eastAsia"/>
          <w:sz w:val="32"/>
          <w:szCs w:val="32"/>
        </w:rPr>
        <w:t>副</w:t>
      </w:r>
      <w:r w:rsidRPr="007A6C3B">
        <w:rPr>
          <w:rFonts w:ascii="Times New Roman" w:eastAsia="仿宋" w:hAnsi="Times New Roman" w:cs="仿宋" w:hint="eastAsia"/>
          <w:sz w:val="32"/>
          <w:szCs w:val="32"/>
        </w:rPr>
        <w:t>科长、工程预决算科科</w:t>
      </w:r>
      <w:r w:rsidRPr="007A6C3B">
        <w:rPr>
          <w:rFonts w:ascii="Times New Roman" w:eastAsia="仿宋" w:hAnsi="Times New Roman" w:cs="仿宋" w:hint="eastAsia"/>
          <w:sz w:val="32"/>
          <w:szCs w:val="32"/>
        </w:rPr>
        <w:lastRenderedPageBreak/>
        <w:t>长在基本建设处部门工作人员中选拔；</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4.</w:t>
      </w:r>
      <w:r w:rsidRPr="007A6C3B">
        <w:rPr>
          <w:rFonts w:ascii="Times New Roman" w:eastAsia="仿宋" w:hAnsi="Times New Roman" w:cs="仿宋" w:hint="eastAsia"/>
          <w:sz w:val="32"/>
          <w:szCs w:val="32"/>
        </w:rPr>
        <w:t>武装保卫部、保卫处消防科副科长在武装保卫部、保卫处部门工作人员中选拔；</w:t>
      </w:r>
    </w:p>
    <w:p w:rsidR="006154E6" w:rsidRPr="007A6C3B" w:rsidRDefault="007A6C3B" w:rsidP="007A6C3B">
      <w:pPr>
        <w:spacing w:line="560" w:lineRule="exact"/>
        <w:ind w:firstLineChars="200" w:firstLine="640"/>
        <w:rPr>
          <w:rFonts w:ascii="Times New Roman" w:eastAsia="仿宋" w:hAnsi="Times New Roman" w:cs="仿宋"/>
          <w:sz w:val="32"/>
          <w:szCs w:val="32"/>
        </w:rPr>
      </w:pPr>
      <w:r w:rsidRPr="007A6C3B">
        <w:rPr>
          <w:rFonts w:ascii="Times New Roman" w:eastAsia="仿宋" w:hAnsi="Times New Roman" w:cs="仿宋" w:hint="eastAsia"/>
          <w:sz w:val="32"/>
          <w:szCs w:val="32"/>
        </w:rPr>
        <w:t>5.</w:t>
      </w:r>
      <w:r w:rsidRPr="007A6C3B">
        <w:rPr>
          <w:rFonts w:ascii="Times New Roman" w:eastAsia="仿宋" w:hAnsi="Times New Roman" w:cs="仿宋" w:hint="eastAsia"/>
          <w:sz w:val="32"/>
          <w:szCs w:val="32"/>
        </w:rPr>
        <w:t>地方合作处（校友总会办公室）校友联络办副主任、校地合作科科长在地方合作处（校友总会办公室）部门工作人员中选拔。</w:t>
      </w:r>
    </w:p>
    <w:p w:rsidR="006154E6" w:rsidRDefault="007A6C3B">
      <w:pPr>
        <w:spacing w:line="700" w:lineRule="exact"/>
        <w:rPr>
          <w:rFonts w:ascii="Times New Roman" w:eastAsia="黑体" w:hAnsi="Times New Roman" w:cs="黑体"/>
          <w:sz w:val="32"/>
          <w:szCs w:val="32"/>
        </w:rPr>
      </w:pPr>
      <w:r>
        <w:rPr>
          <w:rFonts w:ascii="Times New Roman" w:eastAsia="黑体" w:hAnsi="Times New Roman" w:cs="黑体" w:hint="eastAsia"/>
          <w:sz w:val="32"/>
          <w:szCs w:val="32"/>
        </w:rPr>
        <w:t>六、考察组组成</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组长：佘万斌（总支书记）</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成员：汪天飞（学生工作部部长、学生处处长）</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张峰（校工会副主席、总支副书记）</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贾洪鉴（基本建设处副处长（主持））</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余德刚（武装保卫部部长、保卫处处长）</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张建平（地方合作处处长）</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徐秀云（党委组织部副部长、总支委员）</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钟永淑（党委宣传部副部长、统战部副部长、总支委员）</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丁敏娜（学生工作部副部长、学生处副处长、总支委员）</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袁明锋（学生工作部副部长、学生处副处长、总支分工会主席）</w:t>
      </w:r>
    </w:p>
    <w:p w:rsidR="006154E6" w:rsidRDefault="007A6C3B">
      <w:pPr>
        <w:spacing w:line="560" w:lineRule="exact"/>
        <w:ind w:firstLineChars="200" w:firstLine="640"/>
        <w:rPr>
          <w:rFonts w:ascii="Times New Roman" w:eastAsia="仿宋" w:hAnsi="Times New Roman" w:cs="仿宋"/>
          <w:sz w:val="32"/>
          <w:szCs w:val="32"/>
        </w:rPr>
      </w:pPr>
      <w:bookmarkStart w:id="0" w:name="_GoBack"/>
      <w:bookmarkEnd w:id="0"/>
      <w:r>
        <w:rPr>
          <w:rFonts w:ascii="Times New Roman" w:eastAsia="仿宋" w:hAnsi="Times New Roman" w:cs="仿宋" w:hint="eastAsia"/>
          <w:sz w:val="32"/>
          <w:szCs w:val="32"/>
        </w:rPr>
        <w:t>罗刚（武装保卫部部长、保卫处处长、总支委员）、向勇（地方合作处副处长）</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考察组成员分工由考察组组长安排。</w:t>
      </w:r>
    </w:p>
    <w:p w:rsidR="006154E6" w:rsidRDefault="007A6C3B">
      <w:pPr>
        <w:spacing w:line="560" w:lineRule="exact"/>
        <w:ind w:firstLineChars="200" w:firstLine="640"/>
        <w:rPr>
          <w:rFonts w:ascii="Times New Roman" w:eastAsia="黑体" w:hAnsi="Times New Roman" w:cs="黑体"/>
          <w:sz w:val="32"/>
          <w:szCs w:val="32"/>
        </w:rPr>
      </w:pPr>
      <w:r>
        <w:rPr>
          <w:rFonts w:ascii="Times New Roman" w:eastAsia="黑体" w:hAnsi="Times New Roman" w:cs="黑体" w:hint="eastAsia"/>
          <w:sz w:val="32"/>
          <w:szCs w:val="32"/>
        </w:rPr>
        <w:t>七、工作要求</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1.</w:t>
      </w:r>
      <w:r>
        <w:rPr>
          <w:rFonts w:ascii="Times New Roman" w:eastAsia="仿宋" w:hAnsi="Times New Roman" w:cs="仿宋" w:hint="eastAsia"/>
          <w:sz w:val="32"/>
          <w:szCs w:val="32"/>
        </w:rPr>
        <w:t>严格执行上级干部选拔有关政策和《乐山师范学院科级干部选拔、任用及管理实施办法（试行）》和学校党委有</w:t>
      </w:r>
      <w:r>
        <w:rPr>
          <w:rFonts w:ascii="Times New Roman" w:eastAsia="仿宋" w:hAnsi="Times New Roman" w:cs="仿宋" w:hint="eastAsia"/>
          <w:sz w:val="32"/>
          <w:szCs w:val="32"/>
        </w:rPr>
        <w:lastRenderedPageBreak/>
        <w:t>关干部政策规定，</w:t>
      </w:r>
      <w:r>
        <w:rPr>
          <w:rFonts w:ascii="Times New Roman" w:eastAsia="仿宋" w:hAnsi="Times New Roman" w:hint="eastAsia"/>
          <w:sz w:val="32"/>
          <w:szCs w:val="32"/>
        </w:rPr>
        <w:t>（乐师院委</w:t>
      </w:r>
      <w:r>
        <w:rPr>
          <w:rFonts w:ascii="仿宋" w:eastAsia="仿宋" w:hAnsi="仿宋" w:hint="eastAsia"/>
          <w:sz w:val="32"/>
          <w:szCs w:val="32"/>
        </w:rPr>
        <w:t>﹝2017﹞16号</w:t>
      </w:r>
      <w:r>
        <w:rPr>
          <w:rFonts w:ascii="Times New Roman" w:eastAsia="仿宋" w:hAnsi="Times New Roman" w:hint="eastAsia"/>
          <w:sz w:val="32"/>
          <w:szCs w:val="32"/>
        </w:rPr>
        <w:t>）文件精神，</w:t>
      </w:r>
      <w:r>
        <w:rPr>
          <w:rFonts w:ascii="Times New Roman" w:eastAsia="仿宋" w:hAnsi="Times New Roman" w:cs="仿宋" w:hint="eastAsia"/>
          <w:sz w:val="32"/>
          <w:szCs w:val="32"/>
        </w:rPr>
        <w:t>坚持用好的制度、好的作风选人，选作风好的人，以高度的政治责任感和强烈的事业心，坚持原则，公道正派，深入细致，如实反映相关情况，严肃认真做好各环节的工作。</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2.</w:t>
      </w:r>
      <w:r>
        <w:rPr>
          <w:rFonts w:ascii="Times New Roman" w:eastAsia="仿宋" w:hAnsi="Times New Roman" w:cs="仿宋" w:hint="eastAsia"/>
          <w:sz w:val="32"/>
          <w:szCs w:val="32"/>
        </w:rPr>
        <w:t>提高考察质量，注意引导谈话人用事实说明观点，所谈不足要有依据；要注意听取不同意见，对反映的具体问题特别是有关廉洁、作风等方面的问题，及时了解清楚，不留疑问。</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3.</w:t>
      </w:r>
      <w:r>
        <w:rPr>
          <w:rFonts w:ascii="Times New Roman" w:eastAsia="仿宋" w:hAnsi="Times New Roman" w:cs="仿宋" w:hint="eastAsia"/>
          <w:sz w:val="32"/>
          <w:szCs w:val="32"/>
        </w:rPr>
        <w:t>切实做好推荐考察情况的汇总、记录等工作，按照分工安排随时注意收集整理考察对象的相关材料。团结合作，充分发扬民主，互通情况，及时研究疑点问题。</w:t>
      </w:r>
    </w:p>
    <w:p w:rsidR="006154E6" w:rsidRDefault="007A6C3B">
      <w:pPr>
        <w:spacing w:line="560" w:lineRule="exact"/>
        <w:ind w:firstLineChars="200" w:firstLine="640"/>
        <w:rPr>
          <w:rFonts w:ascii="Times New Roman" w:eastAsia="黑体" w:hAnsi="Times New Roman" w:cs="黑体"/>
          <w:sz w:val="32"/>
          <w:szCs w:val="32"/>
        </w:rPr>
      </w:pPr>
      <w:r>
        <w:rPr>
          <w:rFonts w:ascii="Times New Roman" w:eastAsia="仿宋" w:hAnsi="Times New Roman" w:cs="仿宋" w:hint="eastAsia"/>
          <w:sz w:val="32"/>
          <w:szCs w:val="32"/>
        </w:rPr>
        <w:t>4.</w:t>
      </w:r>
      <w:r>
        <w:rPr>
          <w:rFonts w:ascii="Times New Roman" w:eastAsia="仿宋" w:hAnsi="Times New Roman" w:cs="仿宋" w:hint="eastAsia"/>
          <w:sz w:val="32"/>
          <w:szCs w:val="32"/>
        </w:rPr>
        <w:t>要严格遵守《组织人事干部行为若干规范》及有关要求，自觉遵守廉洁自律有关规定和干部人事工作纪律，严格保密。</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若同意，我们即按此方案实施。</w:t>
      </w:r>
    </w:p>
    <w:p w:rsidR="006154E6" w:rsidRDefault="007A6C3B">
      <w:pPr>
        <w:spacing w:line="56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妥否，请审示。</w:t>
      </w:r>
    </w:p>
    <w:p w:rsidR="006154E6" w:rsidRDefault="006154E6">
      <w:pPr>
        <w:spacing w:line="560" w:lineRule="exact"/>
        <w:ind w:firstLine="640"/>
        <w:rPr>
          <w:rFonts w:ascii="Times New Roman" w:eastAsia="仿宋" w:hAnsi="Times New Roman" w:cs="仿宋"/>
          <w:sz w:val="32"/>
          <w:szCs w:val="32"/>
        </w:rPr>
      </w:pPr>
    </w:p>
    <w:p w:rsidR="006154E6" w:rsidRDefault="007A6C3B">
      <w:pPr>
        <w:widowControl/>
        <w:spacing w:line="560" w:lineRule="exact"/>
        <w:ind w:firstLineChars="1450" w:firstLine="4640"/>
        <w:jc w:val="right"/>
        <w:rPr>
          <w:rFonts w:ascii="Times New Roman" w:eastAsia="仿宋" w:hAnsi="Times New Roman" w:cs="仿宋"/>
          <w:sz w:val="32"/>
          <w:szCs w:val="32"/>
        </w:rPr>
      </w:pPr>
      <w:r>
        <w:rPr>
          <w:rFonts w:ascii="Times New Roman" w:eastAsia="仿宋" w:hAnsi="Times New Roman" w:cs="仿宋" w:hint="eastAsia"/>
          <w:sz w:val="32"/>
          <w:szCs w:val="32"/>
        </w:rPr>
        <w:t>机关第一党总支</w:t>
      </w:r>
    </w:p>
    <w:p w:rsidR="006154E6" w:rsidRDefault="007A6C3B">
      <w:pPr>
        <w:widowControl/>
        <w:spacing w:line="560" w:lineRule="exact"/>
        <w:ind w:firstLineChars="200" w:firstLine="640"/>
        <w:jc w:val="right"/>
        <w:rPr>
          <w:rFonts w:ascii="Times New Roman" w:eastAsia="仿宋" w:hAnsi="Times New Roman" w:cs="仿宋"/>
          <w:sz w:val="32"/>
          <w:szCs w:val="32"/>
        </w:rPr>
      </w:pPr>
      <w:r>
        <w:rPr>
          <w:rFonts w:ascii="Times New Roman" w:eastAsia="仿宋" w:hAnsi="Times New Roman" w:cs="仿宋" w:hint="eastAsia"/>
          <w:sz w:val="32"/>
          <w:szCs w:val="32"/>
        </w:rPr>
        <w:t>2017</w:t>
      </w:r>
      <w:r>
        <w:rPr>
          <w:rFonts w:ascii="Times New Roman" w:eastAsia="仿宋" w:hAnsi="Times New Roman" w:cs="仿宋" w:hint="eastAsia"/>
          <w:sz w:val="32"/>
          <w:szCs w:val="32"/>
        </w:rPr>
        <w:t>年</w:t>
      </w:r>
      <w:r>
        <w:rPr>
          <w:rFonts w:ascii="Times New Roman" w:eastAsia="仿宋" w:hAnsi="Times New Roman" w:cs="仿宋" w:hint="eastAsia"/>
          <w:sz w:val="32"/>
          <w:szCs w:val="32"/>
        </w:rPr>
        <w:t>3</w:t>
      </w:r>
      <w:r>
        <w:rPr>
          <w:rFonts w:ascii="Times New Roman" w:eastAsia="仿宋" w:hAnsi="Times New Roman" w:cs="仿宋" w:hint="eastAsia"/>
          <w:sz w:val="32"/>
          <w:szCs w:val="32"/>
        </w:rPr>
        <w:t>月</w:t>
      </w:r>
      <w:r>
        <w:rPr>
          <w:rFonts w:ascii="Times New Roman" w:eastAsia="仿宋" w:hAnsi="Times New Roman" w:cs="仿宋" w:hint="eastAsia"/>
          <w:sz w:val="32"/>
          <w:szCs w:val="32"/>
        </w:rPr>
        <w:t>21</w:t>
      </w:r>
      <w:r>
        <w:rPr>
          <w:rFonts w:ascii="Times New Roman" w:eastAsia="仿宋" w:hAnsi="Times New Roman" w:cs="仿宋" w:hint="eastAsia"/>
          <w:sz w:val="32"/>
          <w:szCs w:val="32"/>
        </w:rPr>
        <w:t>日</w:t>
      </w:r>
    </w:p>
    <w:p w:rsidR="006154E6" w:rsidRDefault="006154E6">
      <w:pPr>
        <w:wordWrap w:val="0"/>
        <w:spacing w:line="560" w:lineRule="exact"/>
        <w:jc w:val="right"/>
        <w:rPr>
          <w:rFonts w:ascii="Times New Roman" w:eastAsia="仿宋" w:hAnsi="Times New Roman" w:cs="仿宋"/>
          <w:sz w:val="32"/>
          <w:szCs w:val="32"/>
        </w:rPr>
      </w:pPr>
    </w:p>
    <w:sectPr w:rsidR="006154E6" w:rsidSect="006154E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C5F" w:rsidRDefault="00B85C5F" w:rsidP="007A6C3B">
      <w:r>
        <w:separator/>
      </w:r>
    </w:p>
  </w:endnote>
  <w:endnote w:type="continuationSeparator" w:id="1">
    <w:p w:rsidR="00B85C5F" w:rsidRDefault="00B85C5F" w:rsidP="007A6C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C5F" w:rsidRDefault="00B85C5F" w:rsidP="007A6C3B">
      <w:r>
        <w:separator/>
      </w:r>
    </w:p>
  </w:footnote>
  <w:footnote w:type="continuationSeparator" w:id="1">
    <w:p w:rsidR="00B85C5F" w:rsidRDefault="00B85C5F" w:rsidP="007A6C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B966808"/>
    <w:rsid w:val="00055120"/>
    <w:rsid w:val="00061310"/>
    <w:rsid w:val="000744B6"/>
    <w:rsid w:val="0007691E"/>
    <w:rsid w:val="00086913"/>
    <w:rsid w:val="000933B3"/>
    <w:rsid w:val="000A5893"/>
    <w:rsid w:val="001035CD"/>
    <w:rsid w:val="00123BF0"/>
    <w:rsid w:val="00166687"/>
    <w:rsid w:val="00174849"/>
    <w:rsid w:val="001C2948"/>
    <w:rsid w:val="002516BB"/>
    <w:rsid w:val="002749C9"/>
    <w:rsid w:val="002823CC"/>
    <w:rsid w:val="00287DE3"/>
    <w:rsid w:val="002A59E2"/>
    <w:rsid w:val="002C1A1D"/>
    <w:rsid w:val="002D1983"/>
    <w:rsid w:val="00307414"/>
    <w:rsid w:val="003231D5"/>
    <w:rsid w:val="0034443C"/>
    <w:rsid w:val="003449EC"/>
    <w:rsid w:val="00390734"/>
    <w:rsid w:val="003A6986"/>
    <w:rsid w:val="00403617"/>
    <w:rsid w:val="004560EF"/>
    <w:rsid w:val="0049116C"/>
    <w:rsid w:val="004B41B9"/>
    <w:rsid w:val="005A11F6"/>
    <w:rsid w:val="005B58D2"/>
    <w:rsid w:val="005C340C"/>
    <w:rsid w:val="005F3A12"/>
    <w:rsid w:val="006154E6"/>
    <w:rsid w:val="0067432E"/>
    <w:rsid w:val="00682D7B"/>
    <w:rsid w:val="006F7B93"/>
    <w:rsid w:val="00705FE3"/>
    <w:rsid w:val="007109A6"/>
    <w:rsid w:val="007640E7"/>
    <w:rsid w:val="007A6C3B"/>
    <w:rsid w:val="008014E3"/>
    <w:rsid w:val="00836CB2"/>
    <w:rsid w:val="00857033"/>
    <w:rsid w:val="0095460A"/>
    <w:rsid w:val="00986FFF"/>
    <w:rsid w:val="009875E9"/>
    <w:rsid w:val="009E4DD2"/>
    <w:rsid w:val="00A3170B"/>
    <w:rsid w:val="00A367BA"/>
    <w:rsid w:val="00AC31BC"/>
    <w:rsid w:val="00AE07B7"/>
    <w:rsid w:val="00AE1E13"/>
    <w:rsid w:val="00B043D9"/>
    <w:rsid w:val="00B2475C"/>
    <w:rsid w:val="00B7653C"/>
    <w:rsid w:val="00B85C5F"/>
    <w:rsid w:val="00B92E83"/>
    <w:rsid w:val="00BF5C4B"/>
    <w:rsid w:val="00C00218"/>
    <w:rsid w:val="00C22812"/>
    <w:rsid w:val="00C24A8F"/>
    <w:rsid w:val="00C40705"/>
    <w:rsid w:val="00C623A9"/>
    <w:rsid w:val="00D07F23"/>
    <w:rsid w:val="00D16AD4"/>
    <w:rsid w:val="00D3274E"/>
    <w:rsid w:val="00D40D9E"/>
    <w:rsid w:val="00D966CC"/>
    <w:rsid w:val="00DA7A9C"/>
    <w:rsid w:val="00E16520"/>
    <w:rsid w:val="00E300DA"/>
    <w:rsid w:val="00E66EE9"/>
    <w:rsid w:val="00EA34BA"/>
    <w:rsid w:val="00EA45AF"/>
    <w:rsid w:val="00EE0580"/>
    <w:rsid w:val="00EE1B81"/>
    <w:rsid w:val="00EE1E79"/>
    <w:rsid w:val="00F01F7B"/>
    <w:rsid w:val="00F270D8"/>
    <w:rsid w:val="00F348BF"/>
    <w:rsid w:val="00F42489"/>
    <w:rsid w:val="00F80CC1"/>
    <w:rsid w:val="06B976CB"/>
    <w:rsid w:val="0E175D18"/>
    <w:rsid w:val="1CB70AE1"/>
    <w:rsid w:val="3F350592"/>
    <w:rsid w:val="406827EC"/>
    <w:rsid w:val="40A533DA"/>
    <w:rsid w:val="51C622CF"/>
    <w:rsid w:val="52F903E2"/>
    <w:rsid w:val="541E24CC"/>
    <w:rsid w:val="69E344D9"/>
    <w:rsid w:val="6B966808"/>
    <w:rsid w:val="70713CC4"/>
    <w:rsid w:val="75EB01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54E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6154E6"/>
    <w:rPr>
      <w:sz w:val="18"/>
      <w:szCs w:val="18"/>
    </w:rPr>
  </w:style>
  <w:style w:type="paragraph" w:styleId="a4">
    <w:name w:val="footer"/>
    <w:basedOn w:val="a"/>
    <w:link w:val="Char0"/>
    <w:qFormat/>
    <w:rsid w:val="006154E6"/>
    <w:pPr>
      <w:tabs>
        <w:tab w:val="center" w:pos="4153"/>
        <w:tab w:val="right" w:pos="8306"/>
      </w:tabs>
      <w:snapToGrid w:val="0"/>
      <w:jc w:val="left"/>
    </w:pPr>
    <w:rPr>
      <w:sz w:val="18"/>
      <w:szCs w:val="18"/>
    </w:rPr>
  </w:style>
  <w:style w:type="paragraph" w:styleId="a5">
    <w:name w:val="header"/>
    <w:basedOn w:val="a"/>
    <w:link w:val="Char1"/>
    <w:qFormat/>
    <w:rsid w:val="006154E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qFormat/>
    <w:rsid w:val="006154E6"/>
    <w:rPr>
      <w:kern w:val="2"/>
      <w:sz w:val="18"/>
      <w:szCs w:val="18"/>
    </w:rPr>
  </w:style>
  <w:style w:type="character" w:customStyle="1" w:styleId="Char0">
    <w:name w:val="页脚 Char"/>
    <w:basedOn w:val="a0"/>
    <w:link w:val="a4"/>
    <w:qFormat/>
    <w:rsid w:val="006154E6"/>
    <w:rPr>
      <w:kern w:val="2"/>
      <w:sz w:val="18"/>
      <w:szCs w:val="18"/>
    </w:rPr>
  </w:style>
  <w:style w:type="paragraph" w:customStyle="1" w:styleId="1">
    <w:name w:val="列出段落1"/>
    <w:basedOn w:val="a"/>
    <w:uiPriority w:val="99"/>
    <w:unhideWhenUsed/>
    <w:qFormat/>
    <w:rsid w:val="006154E6"/>
    <w:pPr>
      <w:ind w:firstLineChars="200" w:firstLine="420"/>
    </w:pPr>
  </w:style>
  <w:style w:type="character" w:customStyle="1" w:styleId="Char">
    <w:name w:val="批注框文本 Char"/>
    <w:basedOn w:val="a0"/>
    <w:link w:val="a3"/>
    <w:qFormat/>
    <w:rsid w:val="006154E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A94EC73-9D5D-4F47-AFE9-9208DEEB580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707</Words>
  <Characters>4032</Characters>
  <Application>Microsoft Office Word</Application>
  <DocSecurity>0</DocSecurity>
  <Lines>33</Lines>
  <Paragraphs>9</Paragraphs>
  <ScaleCrop>false</ScaleCrop>
  <Company>Microsoft</Company>
  <LinksUpToDate>false</LinksUpToDate>
  <CharactersWithSpaces>4730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陈俊文</cp:lastModifiedBy>
  <cp:revision>9</cp:revision>
  <cp:lastPrinted>2017-03-24T07:42:00Z</cp:lastPrinted>
  <dcterms:created xsi:type="dcterms:W3CDTF">2017-03-24T08:02:00Z</dcterms:created>
  <dcterms:modified xsi:type="dcterms:W3CDTF">2017-04-10T07:29:00Z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